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17" w:rsidRPr="002625A8" w:rsidRDefault="00E45417" w:rsidP="00E45417">
      <w:pPr>
        <w:keepNext/>
        <w:spacing w:line="276" w:lineRule="auto"/>
        <w:jc w:val="both"/>
        <w:outlineLvl w:val="0"/>
        <w:rPr>
          <w:rFonts w:ascii="Poppins" w:hAnsi="Poppins" w:cs="Poppins"/>
          <w:b/>
          <w:sz w:val="20"/>
          <w:szCs w:val="20"/>
          <w:lang w:eastAsia="pl-PL"/>
        </w:rPr>
      </w:pPr>
      <w:bookmarkStart w:id="0" w:name="_Toc144966347"/>
    </w:p>
    <w:p w:rsidR="00E45417" w:rsidRPr="002625A8" w:rsidRDefault="00E45417" w:rsidP="00E45417">
      <w:pPr>
        <w:keepNext/>
        <w:spacing w:line="276" w:lineRule="auto"/>
        <w:jc w:val="both"/>
        <w:outlineLvl w:val="0"/>
        <w:rPr>
          <w:rFonts w:ascii="Poppins" w:hAnsi="Poppins" w:cs="Poppins"/>
          <w:b/>
          <w:szCs w:val="20"/>
          <w:lang w:eastAsia="pl-PL"/>
        </w:rPr>
      </w:pPr>
      <w:r w:rsidRPr="002625A8">
        <w:rPr>
          <w:rFonts w:ascii="Poppins" w:hAnsi="Poppins" w:cs="Poppins"/>
          <w:b/>
          <w:sz w:val="20"/>
          <w:szCs w:val="20"/>
          <w:lang w:eastAsia="pl-PL"/>
        </w:rPr>
        <w:t>XIII</w:t>
      </w:r>
      <w:r w:rsidRPr="002625A8">
        <w:rPr>
          <w:rFonts w:ascii="Poppins" w:hAnsi="Poppins" w:cs="Poppins"/>
          <w:b/>
          <w:szCs w:val="20"/>
          <w:lang w:eastAsia="pl-PL"/>
        </w:rPr>
        <w:t>. Wykonywanie zdjęć i/lub materiałów filmowych na terenie Obiektu</w:t>
      </w:r>
      <w:bookmarkEnd w:id="0"/>
      <w:r w:rsidRPr="002625A8">
        <w:rPr>
          <w:rFonts w:ascii="Poppins" w:hAnsi="Poppins" w:cs="Poppins"/>
          <w:b/>
          <w:szCs w:val="20"/>
          <w:lang w:eastAsia="pl-PL"/>
        </w:rPr>
        <w:t xml:space="preserve">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Wykonywanie zdjęć i filmowanie na terenie Obiektu wymaga zgody oraz ustalenia warunków z Centrum. Zgoda oraz ustalenie warunków na wykonywanie zdjęć </w:t>
      </w:r>
      <w:r w:rsidRPr="002625A8">
        <w:rPr>
          <w:rFonts w:ascii="Poppins" w:hAnsi="Poppins" w:cs="Poppins"/>
          <w:sz w:val="20"/>
          <w:szCs w:val="20"/>
        </w:rPr>
        <w:br/>
        <w:t>i filmowanie nie jest wymagana dla pojedynczych zdjęć pamiątkowych przez osoby prywatne oraz dla zdjęć i filmów wykonywanych na terenie Parku.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Zgoda wraz z ustaleniem warunków może wiązać się z rezerwacją terminu i uiszczeniem opłaty.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Rezerwacji terminu wykonywania zdjęć i/lub materiałów filmowych można dokonać poprzez złożenie wniosku. Wniosek należy złożyć z czternastodniowym wyprzedzeniem </w:t>
      </w:r>
      <w:r w:rsidRPr="002625A8">
        <w:rPr>
          <w:rFonts w:ascii="Poppins" w:hAnsi="Poppins" w:cs="Poppins"/>
          <w:sz w:val="20"/>
          <w:szCs w:val="20"/>
        </w:rPr>
        <w:br/>
        <w:t xml:space="preserve">bądź mailowo na adres: wynajem@pcd.poznan.pl. Wzór wniosku stanowi załącznik nr 5 do Regulaminu.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Złożenie wniosku nie oznacza zgody Centrum na wykonanie zdjęć i/lub materiału filmowego. Zgoda zostaje przyznana po rozpatrzeniu wniosku pod kątem weryfikacji poprawności jego wypełnienia i zgodności z wizerunkiem instytucji.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Centrum zastrzega sobie prawo odmowy wynajmu podmiotom, które w przeszłości naruszały postanowienia niniejszego Regulaminu.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Centrum zastrzega sobie prawo do odmowy wykonywania  zdjęć i/lub materiału filmowego, jeżeli charakter wykonywania zdjęć i/lub materiałów filmowych może negatywnie wpłynąć na jego wizerunek i dobre imię, w tym niesie w sobie treści agresywne, pornograficzne, demoralizujące, obraźliwe, niezgodne z obowiązującym prawem, polityczne/wyborcze sprzeciwia się celom statutowym bądź stwarza zagrożenie dla obiektu, zwiedzających i pracowników Centrum.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Obsługa Centrum bądź ochrony Obiektu ma prawo kontrolować posiadanie zgody na wykonywanie zdjęć i/lub materiału filmowego.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W trakcie wykonywania zdjęć i/lub materiału filmowego Centrum zapewnia najemcy asystę przedstawiciela/pracownika Centrum odpowiedzialnego za realizację wykonywania zdjęć i/lub materiału filmowego  zgodnie z poczynionymi ustaleniami.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Rozładunek i załadunek elementów dostarczonych przez wykonawcę na potrzebę zdjęć i/lub materiału filmowego możliwy jest jedynie w wyznaczonym uprzednio przez Centrum miejscu i czasie.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W przypadku braku zgody, obsługa Centrum bądź ochrony obiektu ma prawo do żądania zaprzestania wykonywania zdjęć i/lub materiału filmowego.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Przed terminem rozpoczęcia wykonania zdjęć i/lub materiału filmowego , nie później niż na 2 dni robocze, wnioskodawca jest zobowiązany przekazać Centrum imienną listę osób odpowiedzialnych za organizację wykonywania zdjęć i/lub materiału filmowego oraz podwykonawców wraz z danymi do kontaktu. Centrum zastrzega sobie prawo do odmowy wstępu na teren Centrum osób, które nie zostały zgłoszone przez </w:t>
      </w:r>
      <w:r w:rsidRPr="002625A8">
        <w:rPr>
          <w:rFonts w:ascii="Poppins" w:hAnsi="Poppins" w:cs="Poppins"/>
          <w:sz w:val="20"/>
          <w:szCs w:val="20"/>
        </w:rPr>
        <w:lastRenderedPageBreak/>
        <w:t>wnioskodawcę jako osoby zaangażowane przy organizacji wykonania zdjęć i/lub materiału filmowego.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Zdjęcia/filmy, które zostaną wykonane podczas uzgodnionej wizyty, muszą być oznaczone/opisane, że zostały wykonane w Bramie Poznania i/lub Galerii Śluza.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Centrum nie odpowiada za naruszenie przez osoby trzecie/podmioty prawne dóbr osobistych gości, w tym szkody wyrządzone z powodu utrwalania i wykorzystania ich wizerunku. Zdjęcia i/lub materiały filmowe mogą utrwalać tylko wizerunek osób zainteresowanych, których wizerunkiem najemca (wykonawca sesji) może rozporządzać.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Osoby fizyczne i/lub prawne wykonujące zdjęcia i/lub materiały filmowe jak również jej uczestnicy mogą korzystać z przestrzeni jedynie w celu oraz zakresie, który został określony we wniosku, stanowiący załącznik nr. 5.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Osoba fizyczna lub prawna najmująca przestrzeń na rzecz wykonania zdjęć i/lub materiałów filmowych zobowiązuje się do zapoznania i przestrzegania aktualnie obowiązujących w Centrum regulaminów, przepisów (w szczególności bhp i ppoż.) oraz zaleceń szczególnych związanych z jakimkolwiek bieżącym zagrożeniem np. stanem wyjątkowym, stanem epidemii, itp.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Opłata za wykonywanie zdjęć lub materiału filmowego musi zostać uregulowana przed rozpoczęciem sesji. W przypadku przedłużenia  wykonywania zdjęć lub materiału filmowego, opłatę należy uregulować na podstawie wystawionego dodatkowego dokumentu sprzedaży w terminie 3 dni.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 Rozliczanie kosztów będzie opierało się w oparciu o Cennik najmu przestrzeni w Bramie Poznania oraz cennik usług fotografowania i/lub filmowania, umieszczone w Cenniku usług Poznańskiego Centrum Dziedzictwa wraz z wykazem przysługujących usług.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Wpłaty należy dokonać zgodnie z terminem wskazanym na dokumencie sprzedaży.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W przypadku niedokonania transakcji w terminie wskazanym na dokumencie sprzedaży, rezerwacja zostaje anulowana.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Zabrania się odstępowania, zmiany cesji lub odsprzedaży zarezerwowanych terminów bez zgody Centrum.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Zwrotu opłaty można dokonać maksymalnie 7 dni przed planowanym terminem realizacji.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Informację o woli dokonania zwrotu należy przesłać na adres mailowy: </w:t>
      </w:r>
      <w:hyperlink r:id="rId5" w:history="1">
        <w:r w:rsidRPr="002625A8">
          <w:rPr>
            <w:rFonts w:ascii="Poppins" w:hAnsi="Poppins" w:cs="Poppins"/>
            <w:color w:val="0563C1" w:themeColor="hyperlink"/>
            <w:sz w:val="20"/>
            <w:szCs w:val="20"/>
            <w:u w:val="single"/>
          </w:rPr>
          <w:t>wynajem@pcd.poznan.pl</w:t>
        </w:r>
      </w:hyperlink>
      <w:r w:rsidRPr="002625A8">
        <w:rPr>
          <w:rFonts w:ascii="Poppins" w:hAnsi="Poppins" w:cs="Poppins"/>
          <w:sz w:val="20"/>
          <w:szCs w:val="20"/>
        </w:rPr>
        <w:t>. Warunkiem dokonania zwrotu jest podanie danych niezbędnych do jego dokonania, przez osobę upoważnioną ze strony najmującego.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Przesłana pocztą elektroniczną informacja o woli dokonania zwrotu powinna zawierać następujące dane:</w:t>
      </w:r>
    </w:p>
    <w:p w:rsidR="00E45417" w:rsidRPr="002625A8" w:rsidRDefault="00E45417" w:rsidP="00E45417">
      <w:pPr>
        <w:numPr>
          <w:ilvl w:val="0"/>
          <w:numId w:val="1"/>
        </w:numPr>
        <w:spacing w:line="276" w:lineRule="auto"/>
        <w:ind w:left="814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imię i nazwisko lub nazwa instytucji, </w:t>
      </w:r>
    </w:p>
    <w:p w:rsidR="00E45417" w:rsidRPr="002625A8" w:rsidRDefault="00E45417" w:rsidP="00E45417">
      <w:pPr>
        <w:numPr>
          <w:ilvl w:val="0"/>
          <w:numId w:val="1"/>
        </w:numPr>
        <w:spacing w:line="276" w:lineRule="auto"/>
        <w:ind w:left="814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dokument zakupu (faktura lub paragon).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Zwrot jest dokonywany na ten sam rachunek, z którego była dokonana płatność.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lastRenderedPageBreak/>
        <w:t>W przypadku zwrotów dokonywanych poleceniem przelewu bankowego, zwracana kwota jest umniejszana o stały koszt operacji bankowej.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Centrum ustala koszt, o którym mowa powyżej, na 3 zł dla poleceń przelewu rozliczanych w systemie ELIXIR na terenie Rzeczpospolitej Polskiej. Dla poleceń przelewów zagranicznych, rozliczanych w innych systemach, koszt może ulec zmianie.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Wnioskujący, któremu udostępniana jest powierzchnia Obiektu, zobowiązany jest do naprawienia wszelkich szkód spowodowanych w Obiekcie jego działaniem lub osób mu podległych, przez zapłatę należnego Centrum odszkodowania w pełnej wysokości albo przez przywrócenie rzeczy do stanu poprzedniego przez jej naprawę lub wymianę na nową rzecz, przy czym wybór formy naprawienia szkody należy do Centrum.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Każdorazowo podstawę do dokonania wyceny i naliczenia opłat stanowić będzie okres faktycznej, godzinowej realizacji wykonywania zdjęć i/lub materiału filmowego lub prowadzenia innej aktywności, włączając w to jakikolwiek montaż i/lub demontaż w przedmiocie wykonywania zdjęć i/lub materiału filmowego zgodnie z cennikiem usług Poznańskiego Centrum Dziedzictwa. 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Wnioskujący zobowiązany jest niezwłocznie powiadomić Centrum o powstaniu szkody </w:t>
      </w:r>
      <w:r w:rsidRPr="002625A8">
        <w:rPr>
          <w:rFonts w:ascii="Poppins" w:hAnsi="Poppins" w:cs="Poppins"/>
          <w:sz w:val="20"/>
          <w:szCs w:val="20"/>
        </w:rPr>
        <w:br/>
        <w:t>w Obiekcie lub polegających na uszkodzeniu albo zniszczeniu innych elementów mienia, w których władaniu jest Centrum.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 xml:space="preserve">W przypadku zaistnienia okoliczności, o których mowa w ust. 31, osoba pracująca </w:t>
      </w:r>
      <w:r w:rsidRPr="002625A8">
        <w:rPr>
          <w:rFonts w:ascii="Poppins" w:hAnsi="Poppins" w:cs="Poppins"/>
          <w:sz w:val="20"/>
          <w:szCs w:val="20"/>
        </w:rPr>
        <w:br/>
        <w:t>w Centrum jest uprawniona do sporządzenia protokołu, stanowiący załącznik nr 7, określającego charakter i rozmiar powstałej szkody.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Dopuszcza się odstępstwa od cennika najmu przestrzeni Bramy Poznania i usługi fotografowania i/lub filmowania w budynku Bramy Poznania, kiedy jest to uzasadnione interesem publicznym bądź uzasadnionym interesem najemcy w szczególności, gdy:</w:t>
      </w:r>
    </w:p>
    <w:p w:rsidR="00E45417" w:rsidRPr="002625A8" w:rsidRDefault="00E45417" w:rsidP="00E45417">
      <w:p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a) najemca jest podmiotem działającym w sektorze organizacji pozarządowych, a Najem nie ma charakteru komercyjnego,</w:t>
      </w:r>
    </w:p>
    <w:p w:rsidR="00E45417" w:rsidRPr="002625A8" w:rsidRDefault="00E45417" w:rsidP="00E45417">
      <w:p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b) najemca jest podmiotem prowadzącym działalność społeczną lub/i społecznokulturalną bądź charytatywną i Najem jest z tą działalnością bezpośrednio związany,</w:t>
      </w:r>
    </w:p>
    <w:p w:rsidR="00E45417" w:rsidRPr="002625A8" w:rsidRDefault="00E45417" w:rsidP="00E45417">
      <w:p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c) najemca jest podmiotem będącym organem władzy publicznej, jednostką samorządu terytorialnego lub związkiem metropolitalnym,</w:t>
      </w:r>
    </w:p>
    <w:p w:rsidR="00E45417" w:rsidRPr="002625A8" w:rsidRDefault="00E45417" w:rsidP="00E45417">
      <w:p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d) najemca organizuje Wydarzenie realizujące lub wpisujące się w cele statutowe działalności Wynajmującego, strategię lub misję Wynajmującego,</w:t>
      </w:r>
    </w:p>
    <w:p w:rsidR="00E45417" w:rsidRPr="002625A8" w:rsidRDefault="00E45417" w:rsidP="00E45417">
      <w:p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e) najem obejmuje okres dłuższy niż jeden dzień kalendarzowy, pod warunkiem, że w okresie najmu łączna liczba godzin będzie wynosiła co najmniej 12 godzin.</w:t>
      </w:r>
    </w:p>
    <w:p w:rsidR="00E45417" w:rsidRPr="002625A8" w:rsidRDefault="00E45417" w:rsidP="00E45417">
      <w:pPr>
        <w:numPr>
          <w:ilvl w:val="0"/>
          <w:numId w:val="2"/>
        </w:num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  <w:r w:rsidRPr="002625A8">
        <w:rPr>
          <w:rFonts w:ascii="Poppins" w:hAnsi="Poppins" w:cs="Poppins"/>
          <w:sz w:val="20"/>
          <w:szCs w:val="20"/>
        </w:rPr>
        <w:t>Wszelkie pytania i wątpliwości związane z warunkami i kosztem wykonywaniem zdjęć i/lub materiału filmowego należy kierować na adres: wynajem@pcd.poznan.pl, tel.: 690 391 847</w:t>
      </w:r>
    </w:p>
    <w:p w:rsidR="00E45417" w:rsidRPr="002625A8" w:rsidRDefault="00E45417" w:rsidP="00E45417">
      <w:pPr>
        <w:spacing w:line="276" w:lineRule="auto"/>
        <w:ind w:left="428"/>
        <w:contextualSpacing/>
        <w:jc w:val="both"/>
        <w:rPr>
          <w:rFonts w:ascii="Poppins" w:hAnsi="Poppins" w:cs="Poppins"/>
          <w:sz w:val="20"/>
          <w:szCs w:val="20"/>
        </w:rPr>
      </w:pPr>
    </w:p>
    <w:p w:rsidR="00E45417" w:rsidRDefault="00E45417" w:rsidP="00E45417"/>
    <w:p w:rsidR="00E45417" w:rsidRDefault="00E45417" w:rsidP="00E45417"/>
    <w:p w:rsidR="00E45417" w:rsidRPr="00E45417" w:rsidRDefault="00E45417" w:rsidP="00E45417">
      <w:pPr>
        <w:jc w:val="center"/>
        <w:rPr>
          <w:rFonts w:ascii="Arial" w:hAnsi="Arial" w:cs="Arial"/>
          <w:b/>
          <w:sz w:val="24"/>
          <w:szCs w:val="24"/>
        </w:rPr>
      </w:pPr>
      <w:r w:rsidRPr="00E45417">
        <w:rPr>
          <w:rFonts w:ascii="Arial" w:hAnsi="Arial" w:cs="Arial"/>
          <w:b/>
          <w:color w:val="000000"/>
          <w:sz w:val="24"/>
          <w:szCs w:val="24"/>
        </w:rPr>
        <w:t>ZASADY SPRZEDAŻY I REZERWACJI BILETÓW, UDZIAŁU W WYDARZENIACH, ZAJĘCIACH I AUDIOWYCIECZCE OKREŚLAJĄ ODRĘBNE REGULAMINY</w:t>
      </w:r>
    </w:p>
    <w:p w:rsidR="00E45417" w:rsidRDefault="00E45417" w:rsidP="00E45417"/>
    <w:p w:rsidR="00E45417" w:rsidRDefault="00E45417" w:rsidP="00E45417"/>
    <w:p w:rsidR="00E45417" w:rsidRDefault="00E45417" w:rsidP="00E45417"/>
    <w:p w:rsidR="00E45417" w:rsidRDefault="00E45417" w:rsidP="00E45417"/>
    <w:p w:rsidR="00E45417" w:rsidRDefault="00E45417" w:rsidP="00E45417"/>
    <w:p w:rsidR="00E45417" w:rsidRDefault="00E45417" w:rsidP="00E45417"/>
    <w:p w:rsidR="00E45417" w:rsidRDefault="00E45417" w:rsidP="00E45417"/>
    <w:p w:rsidR="00E45417" w:rsidRPr="002625A8" w:rsidRDefault="00E45417" w:rsidP="00E45417"/>
    <w:p w:rsidR="00E45417" w:rsidRDefault="00E45417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Default="00031716" w:rsidP="00E45417"/>
    <w:p w:rsidR="00031716" w:rsidRPr="002625A8" w:rsidRDefault="00031716" w:rsidP="00E45417"/>
    <w:p w:rsidR="00AE0374" w:rsidRPr="00AE0374" w:rsidRDefault="00AE0374" w:rsidP="00AE0374">
      <w:pPr>
        <w:keepNext/>
        <w:keepLines/>
        <w:spacing w:before="240" w:after="240"/>
        <w:outlineLvl w:val="0"/>
        <w:rPr>
          <w:rFonts w:ascii="Arial" w:eastAsiaTheme="majorEastAsia" w:hAnsi="Arial" w:cstheme="majorBidi"/>
          <w:b/>
          <w:bCs/>
          <w:color w:val="000000" w:themeColor="text1"/>
          <w:sz w:val="20"/>
          <w:szCs w:val="32"/>
        </w:rPr>
      </w:pPr>
      <w:r w:rsidRPr="00AE0374">
        <w:rPr>
          <w:rFonts w:ascii="Arial" w:eastAsiaTheme="majorEastAsia" w:hAnsi="Arial" w:cstheme="majorBidi"/>
          <w:b/>
          <w:bCs/>
          <w:color w:val="000000" w:themeColor="text1"/>
          <w:sz w:val="20"/>
          <w:szCs w:val="32"/>
        </w:rPr>
        <w:lastRenderedPageBreak/>
        <w:t>USŁUGA FOTOGRAFOWANIA I/LUB FILMOWANIA NA TERENIE OBIEKTU BRAMY POZNANIA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949"/>
      </w:tblGrid>
      <w:tr w:rsidR="00AE0374" w:rsidRPr="00AE0374" w:rsidTr="006900F6">
        <w:trPr>
          <w:jc w:val="center"/>
        </w:trPr>
        <w:tc>
          <w:tcPr>
            <w:tcW w:w="6799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</w:tr>
      <w:tr w:rsidR="00AE0374" w:rsidRPr="00AE0374" w:rsidTr="006900F6">
        <w:trPr>
          <w:jc w:val="center"/>
        </w:trPr>
        <w:tc>
          <w:tcPr>
            <w:tcW w:w="679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Usługa fotografowania i filmowania w budynku Bramy Poznania</w:t>
            </w:r>
          </w:p>
        </w:tc>
        <w:tc>
          <w:tcPr>
            <w:tcW w:w="194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374" w:rsidRPr="00AE0374" w:rsidTr="006900F6">
        <w:trPr>
          <w:jc w:val="center"/>
        </w:trPr>
        <w:tc>
          <w:tcPr>
            <w:tcW w:w="679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Przestrzeń ogólnodostępna (atrium, hol, kładka)</w:t>
            </w:r>
          </w:p>
        </w:tc>
        <w:tc>
          <w:tcPr>
            <w:tcW w:w="194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600 z/ godz.</w:t>
            </w:r>
          </w:p>
        </w:tc>
      </w:tr>
      <w:tr w:rsidR="00AE0374" w:rsidRPr="00AE0374" w:rsidTr="006900F6">
        <w:trPr>
          <w:jc w:val="center"/>
        </w:trPr>
        <w:tc>
          <w:tcPr>
            <w:tcW w:w="679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Przestrzeń wypoczynkowa + przestrzeń ogólnodostępna</w:t>
            </w:r>
          </w:p>
        </w:tc>
        <w:tc>
          <w:tcPr>
            <w:tcW w:w="194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850 zł/ godz.</w:t>
            </w:r>
          </w:p>
        </w:tc>
      </w:tr>
      <w:tr w:rsidR="00AE0374" w:rsidRPr="00AE0374" w:rsidTr="006900F6">
        <w:trPr>
          <w:jc w:val="center"/>
        </w:trPr>
        <w:tc>
          <w:tcPr>
            <w:tcW w:w="679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Ekspozycja główna (dostępna tylko w poniedziałki)</w:t>
            </w:r>
          </w:p>
        </w:tc>
        <w:tc>
          <w:tcPr>
            <w:tcW w:w="194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1250 zł/ godz.</w:t>
            </w:r>
          </w:p>
        </w:tc>
      </w:tr>
      <w:tr w:rsidR="00AE0374" w:rsidRPr="00AE0374" w:rsidTr="006900F6">
        <w:trPr>
          <w:jc w:val="center"/>
        </w:trPr>
        <w:tc>
          <w:tcPr>
            <w:tcW w:w="679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Śluza Katedralna</w:t>
            </w:r>
          </w:p>
        </w:tc>
        <w:tc>
          <w:tcPr>
            <w:tcW w:w="194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 xml:space="preserve">600 zł/ godz. </w:t>
            </w:r>
          </w:p>
        </w:tc>
      </w:tr>
      <w:tr w:rsidR="00AE0374" w:rsidRPr="00AE0374" w:rsidTr="006900F6">
        <w:trPr>
          <w:jc w:val="center"/>
        </w:trPr>
        <w:tc>
          <w:tcPr>
            <w:tcW w:w="679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Przestrzeń ogólnodostępna + Śluza Katedralna</w:t>
            </w:r>
          </w:p>
        </w:tc>
        <w:tc>
          <w:tcPr>
            <w:tcW w:w="194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 xml:space="preserve">1250 zł/ godz. </w:t>
            </w:r>
          </w:p>
        </w:tc>
      </w:tr>
      <w:tr w:rsidR="00AE0374" w:rsidRPr="00AE0374" w:rsidTr="006900F6">
        <w:trPr>
          <w:jc w:val="center"/>
        </w:trPr>
        <w:tc>
          <w:tcPr>
            <w:tcW w:w="679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Usługa fotografowania i filmowania- teren zewnętrzny Bramy Poznania</w:t>
            </w:r>
          </w:p>
        </w:tc>
        <w:tc>
          <w:tcPr>
            <w:tcW w:w="1949" w:type="dxa"/>
          </w:tcPr>
          <w:p w:rsidR="00AE0374" w:rsidRPr="00AE0374" w:rsidRDefault="00AE0374" w:rsidP="00AE0374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500 zł/ godz.</w:t>
            </w:r>
          </w:p>
        </w:tc>
      </w:tr>
    </w:tbl>
    <w:p w:rsidR="00AE0374" w:rsidRPr="00AE0374" w:rsidRDefault="00AE0374" w:rsidP="00AE0374">
      <w:pPr>
        <w:spacing w:after="60"/>
        <w:jc w:val="center"/>
        <w:rPr>
          <w:rFonts w:ascii="Arial" w:hAnsi="Arial" w:cs="Arial"/>
          <w:sz w:val="24"/>
          <w:szCs w:val="20"/>
          <w:u w:val="single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sz w:val="24"/>
          <w:szCs w:val="20"/>
          <w:u w:val="single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  <w:r w:rsidRPr="00AE0374">
        <w:rPr>
          <w:rFonts w:ascii="Arial" w:hAnsi="Arial" w:cs="Arial"/>
          <w:b/>
          <w:sz w:val="24"/>
          <w:szCs w:val="20"/>
        </w:rPr>
        <w:t>ZASADY WYKONYWANIA ZDJĘĆ I/LUB MATERIAŁÓW FILMOWYCH OKREŚLA ODRĘBNY REGULAMIN</w:t>
      </w: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rPr>
          <w:rFonts w:ascii="Arial" w:hAnsi="Arial" w:cs="Arial"/>
          <w:b/>
          <w:sz w:val="24"/>
          <w:szCs w:val="20"/>
        </w:rPr>
      </w:pPr>
      <w:r w:rsidRPr="00AE0374">
        <w:rPr>
          <w:rFonts w:ascii="Arial" w:hAnsi="Arial" w:cs="Arial"/>
          <w:b/>
          <w:sz w:val="24"/>
          <w:szCs w:val="20"/>
        </w:rPr>
        <w:br w:type="page"/>
      </w:r>
    </w:p>
    <w:p w:rsidR="00AE0374" w:rsidRPr="00AE0374" w:rsidRDefault="00AE0374" w:rsidP="00AE0374">
      <w:pPr>
        <w:keepNext/>
        <w:keepLines/>
        <w:spacing w:before="240" w:after="240"/>
        <w:outlineLvl w:val="0"/>
        <w:rPr>
          <w:rFonts w:ascii="Arial" w:eastAsiaTheme="majorEastAsia" w:hAnsi="Arial" w:cstheme="majorBidi"/>
          <w:b/>
          <w:bCs/>
          <w:color w:val="000000" w:themeColor="text1"/>
          <w:sz w:val="20"/>
          <w:szCs w:val="32"/>
        </w:rPr>
      </w:pPr>
      <w:r w:rsidRPr="00AE0374">
        <w:rPr>
          <w:rFonts w:ascii="Arial" w:eastAsiaTheme="majorEastAsia" w:hAnsi="Arial" w:cstheme="majorBidi"/>
          <w:b/>
          <w:bCs/>
          <w:color w:val="000000" w:themeColor="text1"/>
          <w:sz w:val="20"/>
          <w:szCs w:val="32"/>
        </w:rPr>
        <w:lastRenderedPageBreak/>
        <w:t>CENNIK NAJMU PRZESTRZENI BRAMY POZNANIA</w:t>
      </w:r>
    </w:p>
    <w:p w:rsidR="00AE0374" w:rsidRPr="00AE0374" w:rsidRDefault="00AE0374" w:rsidP="00AE037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092"/>
        <w:gridCol w:w="1859"/>
        <w:gridCol w:w="1698"/>
        <w:gridCol w:w="2127"/>
      </w:tblGrid>
      <w:tr w:rsidR="00AE0374" w:rsidRPr="00AE0374" w:rsidTr="006900F6">
        <w:tc>
          <w:tcPr>
            <w:tcW w:w="4086" w:type="dxa"/>
            <w:shd w:val="clear" w:color="auto" w:fill="D9D9D9" w:themeFill="background1" w:themeFillShade="D9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bCs/>
                <w:sz w:val="20"/>
                <w:szCs w:val="20"/>
              </w:rPr>
              <w:t>Teren/ produkt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bCs/>
                <w:sz w:val="20"/>
                <w:szCs w:val="20"/>
              </w:rPr>
              <w:t>Wynajem na godzinę (brutto)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bCs/>
                <w:sz w:val="20"/>
                <w:szCs w:val="20"/>
              </w:rPr>
              <w:t>Wynajem cały dzień (8:00-22:00) (brutto)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AE0374" w:rsidRPr="00AE0374" w:rsidTr="006900F6"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bCs/>
                <w:sz w:val="20"/>
                <w:szCs w:val="20"/>
              </w:rPr>
              <w:t>Przestrzeń zewnętrzna</w:t>
            </w:r>
          </w:p>
        </w:tc>
      </w:tr>
      <w:tr w:rsidR="00AE0374" w:rsidRPr="00AE0374" w:rsidTr="006900F6">
        <w:tc>
          <w:tcPr>
            <w:tcW w:w="4086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Przestrzeń zewnętrzna </w:t>
            </w:r>
            <w:r w:rsidRPr="00AE0374">
              <w:rPr>
                <w:rFonts w:ascii="Arial" w:hAnsi="Arial" w:cs="Arial"/>
                <w:sz w:val="20"/>
                <w:szCs w:val="20"/>
              </w:rPr>
              <w:t>dostępna na wyłączność (amfiteatr)</w:t>
            </w:r>
          </w:p>
        </w:tc>
        <w:tc>
          <w:tcPr>
            <w:tcW w:w="1863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600 PLN</w:t>
            </w:r>
          </w:p>
        </w:tc>
        <w:tc>
          <w:tcPr>
            <w:tcW w:w="1695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3600 PLN</w:t>
            </w:r>
          </w:p>
        </w:tc>
        <w:tc>
          <w:tcPr>
            <w:tcW w:w="2132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374" w:rsidRPr="00AE0374" w:rsidTr="006900F6">
        <w:tc>
          <w:tcPr>
            <w:tcW w:w="4086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Przestrzeń zewnętrzna </w:t>
            </w:r>
            <w:r w:rsidRPr="00AE0374">
              <w:rPr>
                <w:rFonts w:ascii="Arial" w:hAnsi="Arial" w:cs="Arial"/>
                <w:sz w:val="20"/>
                <w:szCs w:val="20"/>
              </w:rPr>
              <w:t>dzielona z innymi użytkownikami (amfiteatr + teren zielony przed wejściem do Bramy Poznania)</w:t>
            </w:r>
          </w:p>
        </w:tc>
        <w:tc>
          <w:tcPr>
            <w:tcW w:w="1863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500 PLN</w:t>
            </w:r>
          </w:p>
        </w:tc>
        <w:tc>
          <w:tcPr>
            <w:tcW w:w="1695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2500 PLN</w:t>
            </w:r>
          </w:p>
        </w:tc>
        <w:tc>
          <w:tcPr>
            <w:tcW w:w="2132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374" w:rsidRPr="00AE0374" w:rsidTr="006900F6">
        <w:tc>
          <w:tcPr>
            <w:tcW w:w="4086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Podłączenie do prądu</w:t>
            </w:r>
          </w:p>
        </w:tc>
        <w:tc>
          <w:tcPr>
            <w:tcW w:w="1863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od 60 PLN</w:t>
            </w:r>
          </w:p>
        </w:tc>
        <w:tc>
          <w:tcPr>
            <w:tcW w:w="1695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374" w:rsidRPr="00AE0374" w:rsidTr="006900F6"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b/>
                <w:bCs/>
                <w:sz w:val="20"/>
                <w:szCs w:val="20"/>
              </w:rPr>
              <w:t>Przestrzeń wewnątrz budynku</w:t>
            </w:r>
          </w:p>
        </w:tc>
      </w:tr>
      <w:tr w:rsidR="00AE0374" w:rsidRPr="00AE0374" w:rsidTr="006900F6">
        <w:tc>
          <w:tcPr>
            <w:tcW w:w="4086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Przestrzeń ogólnodostępna (atrium, hol, kładka)</w:t>
            </w:r>
          </w:p>
        </w:tc>
        <w:tc>
          <w:tcPr>
            <w:tcW w:w="1863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600 PLN</w:t>
            </w:r>
          </w:p>
        </w:tc>
        <w:tc>
          <w:tcPr>
            <w:tcW w:w="1695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2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Tylko w poniedziałki</w:t>
            </w:r>
          </w:p>
        </w:tc>
      </w:tr>
      <w:tr w:rsidR="00AE0374" w:rsidRPr="00AE0374" w:rsidTr="006900F6">
        <w:tc>
          <w:tcPr>
            <w:tcW w:w="4086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Przestrzeń wypoczynkowa i przestrzeń ogólnodostępna</w:t>
            </w:r>
          </w:p>
        </w:tc>
        <w:tc>
          <w:tcPr>
            <w:tcW w:w="1863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800 PLN</w:t>
            </w:r>
          </w:p>
        </w:tc>
        <w:tc>
          <w:tcPr>
            <w:tcW w:w="1695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2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Tylko w poniedziałki</w:t>
            </w:r>
          </w:p>
        </w:tc>
      </w:tr>
      <w:tr w:rsidR="00AE0374" w:rsidRPr="00AE0374" w:rsidTr="006900F6">
        <w:tc>
          <w:tcPr>
            <w:tcW w:w="4086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Śluza Katedralna</w:t>
            </w:r>
          </w:p>
        </w:tc>
        <w:tc>
          <w:tcPr>
            <w:tcW w:w="1863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600 PLN</w:t>
            </w:r>
          </w:p>
        </w:tc>
        <w:tc>
          <w:tcPr>
            <w:tcW w:w="1695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2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Tylko w poniedziałki</w:t>
            </w:r>
          </w:p>
        </w:tc>
      </w:tr>
      <w:tr w:rsidR="00AE0374" w:rsidRPr="00AE0374" w:rsidTr="006900F6">
        <w:tc>
          <w:tcPr>
            <w:tcW w:w="4086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Przestrzeń ogólnodostępna i Śluza Katedralna</w:t>
            </w:r>
          </w:p>
        </w:tc>
        <w:tc>
          <w:tcPr>
            <w:tcW w:w="1863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1250 PLN</w:t>
            </w:r>
          </w:p>
        </w:tc>
        <w:tc>
          <w:tcPr>
            <w:tcW w:w="1695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2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Tylko w poniedziałki</w:t>
            </w:r>
          </w:p>
        </w:tc>
      </w:tr>
      <w:tr w:rsidR="00AE0374" w:rsidRPr="00AE0374" w:rsidTr="006900F6"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E0374">
              <w:rPr>
                <w:rFonts w:ascii="Arial" w:hAnsi="Arial" w:cs="Arial"/>
                <w:bCs/>
                <w:sz w:val="20"/>
                <w:szCs w:val="20"/>
              </w:rPr>
              <w:t>Ekspozycja główna</w:t>
            </w:r>
          </w:p>
        </w:tc>
      </w:tr>
      <w:tr w:rsidR="00AE0374" w:rsidRPr="00AE0374" w:rsidTr="006900F6">
        <w:tc>
          <w:tcPr>
            <w:tcW w:w="4106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Uruchomienie ekspozycji po godzinach działalności Bramy Poznania + oprowadzanie z przewodnikiem</w:t>
            </w:r>
          </w:p>
        </w:tc>
        <w:tc>
          <w:tcPr>
            <w:tcW w:w="1843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7000 PLN/ za każde rozpoczęte 2 godz.</w:t>
            </w:r>
          </w:p>
        </w:tc>
        <w:tc>
          <w:tcPr>
            <w:tcW w:w="1701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Dodatkowo zakup biletów na ekspozycję</w:t>
            </w:r>
          </w:p>
        </w:tc>
      </w:tr>
    </w:tbl>
    <w:p w:rsidR="00AE0374" w:rsidRPr="00AE0374" w:rsidRDefault="00AE0374" w:rsidP="00AE0374"/>
    <w:p w:rsidR="00AE0374" w:rsidRPr="00AE0374" w:rsidRDefault="00AE0374" w:rsidP="00AE0374"/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AE0374">
        <w:rPr>
          <w:rFonts w:ascii="Arial" w:hAnsi="Arial" w:cs="Arial"/>
          <w:b/>
          <w:sz w:val="24"/>
          <w:szCs w:val="20"/>
        </w:rPr>
        <w:t>ZASADY NAJMU PRZESTRZENI OKREŚLA ODRĘBNY REGULAMIN</w:t>
      </w:r>
    </w:p>
    <w:p w:rsidR="00AE0374" w:rsidRPr="00AE0374" w:rsidRDefault="00AE0374" w:rsidP="00AE0374">
      <w:pPr>
        <w:spacing w:after="60"/>
        <w:jc w:val="center"/>
        <w:rPr>
          <w:rFonts w:ascii="Arial" w:hAnsi="Arial" w:cs="Arial"/>
          <w:b/>
          <w:sz w:val="24"/>
          <w:szCs w:val="20"/>
        </w:rPr>
      </w:pPr>
    </w:p>
    <w:p w:rsidR="00AE0374" w:rsidRPr="00AE0374" w:rsidRDefault="00AE0374" w:rsidP="00AE0374">
      <w:pPr>
        <w:rPr>
          <w:rFonts w:ascii="Arial" w:hAnsi="Arial" w:cs="Arial"/>
          <w:b/>
          <w:sz w:val="24"/>
          <w:szCs w:val="20"/>
        </w:rPr>
      </w:pPr>
      <w:r w:rsidRPr="00AE0374">
        <w:rPr>
          <w:rFonts w:ascii="Arial" w:hAnsi="Arial" w:cs="Arial"/>
          <w:b/>
          <w:sz w:val="24"/>
          <w:szCs w:val="20"/>
        </w:rPr>
        <w:br w:type="page"/>
      </w:r>
    </w:p>
    <w:p w:rsidR="00AE0374" w:rsidRPr="00AE0374" w:rsidRDefault="00AE0374" w:rsidP="00AE0374">
      <w:pPr>
        <w:keepNext/>
        <w:keepLines/>
        <w:spacing w:before="240" w:after="240"/>
        <w:outlineLvl w:val="0"/>
        <w:rPr>
          <w:rFonts w:ascii="Arial" w:eastAsiaTheme="majorEastAsia" w:hAnsi="Arial" w:cstheme="majorBidi"/>
          <w:b/>
          <w:bCs/>
          <w:color w:val="000000" w:themeColor="text1"/>
          <w:sz w:val="20"/>
          <w:szCs w:val="32"/>
        </w:rPr>
      </w:pPr>
      <w:r w:rsidRPr="00AE0374">
        <w:rPr>
          <w:rFonts w:ascii="Arial" w:eastAsiaTheme="majorEastAsia" w:hAnsi="Arial" w:cstheme="majorBidi"/>
          <w:b/>
          <w:bCs/>
          <w:color w:val="000000" w:themeColor="text1"/>
          <w:sz w:val="20"/>
          <w:szCs w:val="32"/>
        </w:rPr>
        <w:lastRenderedPageBreak/>
        <w:t>CENNIK NAJMU SALI WARSZTATOWYCH W BRAMIE POZNANIA</w:t>
      </w:r>
    </w:p>
    <w:p w:rsidR="00AE0374" w:rsidRPr="00AE0374" w:rsidRDefault="00AE0374" w:rsidP="00AE0374">
      <w:pPr>
        <w:rPr>
          <w:rFonts w:ascii="Arial" w:hAnsi="Arial" w:cs="Arial"/>
          <w:b/>
          <w:bCs/>
          <w:sz w:val="20"/>
          <w:szCs w:val="20"/>
        </w:rPr>
      </w:pPr>
      <w:r w:rsidRPr="00AE0374">
        <w:rPr>
          <w:rFonts w:ascii="Arial" w:hAnsi="Arial" w:cs="Arial"/>
          <w:b/>
          <w:bCs/>
          <w:sz w:val="20"/>
          <w:szCs w:val="20"/>
        </w:rPr>
        <w:t>W godzinach 9:00-17:00 od wtorku do piątku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7"/>
        <w:gridCol w:w="1761"/>
        <w:gridCol w:w="1852"/>
        <w:gridCol w:w="1570"/>
        <w:gridCol w:w="1852"/>
      </w:tblGrid>
      <w:tr w:rsidR="00AE0374" w:rsidRPr="00AE0374" w:rsidTr="006900F6">
        <w:tc>
          <w:tcPr>
            <w:tcW w:w="2027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Pomieszczenie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Ilość miejsc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 xml:space="preserve">Koszt za pierwsze dwie godziny (brutto)* 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Każda</w:t>
            </w:r>
            <w:proofErr w:type="spellEnd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kolejna</w:t>
            </w:r>
            <w:proofErr w:type="spellEnd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godzina</w:t>
            </w:r>
            <w:proofErr w:type="spellEnd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brutto</w:t>
            </w:r>
            <w:proofErr w:type="spellEnd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Wynajem cały dzień (brutto)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A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30 miejsc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600 PLN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300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B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30 miejsc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600 PLN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300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C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7 miejsc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250 PLN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125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A +B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 xml:space="preserve">do 60 miejsc 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1100 PLN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550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B+C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40 miejsc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900 PLN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450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A+ B+C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90 miejsc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1200 PLN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600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3200 PLN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5" w:type="dxa"/>
            <w:gridSpan w:val="4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Centrum zastrzega sobie prawo do naliczenia dodatkowej opłaty tzw. kosztów operacyjnych do 20% wartości najmu w przypadku złożonych, niestandardowych najmów przestrzeni. </w:t>
            </w:r>
          </w:p>
        </w:tc>
      </w:tr>
    </w:tbl>
    <w:p w:rsidR="00AE0374" w:rsidRPr="00AE0374" w:rsidRDefault="00AE0374" w:rsidP="00AE0374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* minimalny czas najmu- 2 godziny</w:t>
      </w:r>
    </w:p>
    <w:p w:rsidR="00AE0374" w:rsidRPr="00AE0374" w:rsidRDefault="00AE0374" w:rsidP="00AE0374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AE0374" w:rsidRPr="00AE0374" w:rsidRDefault="00AE0374" w:rsidP="00AE0374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AE0374" w:rsidRPr="00AE0374" w:rsidRDefault="00AE0374" w:rsidP="00AE0374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AE0374" w:rsidRPr="00AE0374" w:rsidRDefault="00AE0374" w:rsidP="00AE0374">
      <w:pPr>
        <w:rPr>
          <w:rFonts w:ascii="Arial" w:hAnsi="Arial" w:cs="Arial"/>
          <w:b/>
          <w:bCs/>
          <w:sz w:val="20"/>
          <w:szCs w:val="20"/>
        </w:rPr>
      </w:pPr>
      <w:r w:rsidRPr="00AE0374">
        <w:rPr>
          <w:rFonts w:ascii="Arial" w:hAnsi="Arial" w:cs="Arial"/>
          <w:b/>
          <w:bCs/>
          <w:sz w:val="20"/>
          <w:szCs w:val="20"/>
        </w:rPr>
        <w:t>W poniedziałek, weekend oraz od wtorku do piątku w godzinach innych niż 9:00-17:00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7"/>
        <w:gridCol w:w="1761"/>
        <w:gridCol w:w="1570"/>
        <w:gridCol w:w="1852"/>
        <w:gridCol w:w="1852"/>
      </w:tblGrid>
      <w:tr w:rsidR="00AE0374" w:rsidRPr="00AE0374" w:rsidTr="006900F6">
        <w:tc>
          <w:tcPr>
            <w:tcW w:w="2027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Pomieszczenie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Ilość miejsc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 xml:space="preserve">Koszt za pierwsze dwie godziny (brutto)* 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Każda</w:t>
            </w:r>
            <w:proofErr w:type="spellEnd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kolejna</w:t>
            </w:r>
            <w:proofErr w:type="spellEnd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godzina</w:t>
            </w:r>
            <w:proofErr w:type="spellEnd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brutto</w:t>
            </w:r>
            <w:proofErr w:type="spellEnd"/>
            <w:r w:rsidRPr="00AE0374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Wynajem cały dzień (brutto)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A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30 miejsc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900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450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B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30 miejsc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900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450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C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7 miejsc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500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250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A+B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60 miejsc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1400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700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B+C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40 miejsc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1200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600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Sala warsztatowa A+ B+C</w:t>
            </w:r>
          </w:p>
        </w:tc>
        <w:tc>
          <w:tcPr>
            <w:tcW w:w="1761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do 90 miejsc</w:t>
            </w:r>
          </w:p>
        </w:tc>
        <w:tc>
          <w:tcPr>
            <w:tcW w:w="1570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1600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800 PLN</w:t>
            </w:r>
          </w:p>
        </w:tc>
        <w:tc>
          <w:tcPr>
            <w:tcW w:w="1852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3800 PLN</w:t>
            </w:r>
          </w:p>
        </w:tc>
      </w:tr>
      <w:tr w:rsidR="00AE0374" w:rsidRPr="00AE0374" w:rsidTr="006900F6">
        <w:tc>
          <w:tcPr>
            <w:tcW w:w="2027" w:type="dxa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5" w:type="dxa"/>
            <w:gridSpan w:val="4"/>
          </w:tcPr>
          <w:p w:rsidR="00AE0374" w:rsidRPr="00AE0374" w:rsidRDefault="00AE0374" w:rsidP="00AE0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74">
              <w:rPr>
                <w:rFonts w:ascii="Arial" w:hAnsi="Arial" w:cs="Arial"/>
                <w:sz w:val="20"/>
                <w:szCs w:val="20"/>
              </w:rPr>
              <w:t>Centrum zastrzega sobie prawo do naliczenia dodatkowej opłaty tzw. kosztów operacyjnych do 20% wartości najmu w przypadku złożonych, niestandardowych najmów przestrzeni.</w:t>
            </w:r>
          </w:p>
        </w:tc>
      </w:tr>
    </w:tbl>
    <w:p w:rsidR="00AE0374" w:rsidRPr="00AE0374" w:rsidRDefault="00AE0374" w:rsidP="00AE0374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* minimalny czas najmu- 2 godziny</w:t>
      </w:r>
    </w:p>
    <w:p w:rsidR="00AE0374" w:rsidRPr="00AE0374" w:rsidRDefault="00AE0374" w:rsidP="00AE0374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AE0374" w:rsidRPr="00AE0374" w:rsidRDefault="00AE0374" w:rsidP="00AE0374">
      <w:pPr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Koszt najmu sali A, B, A+B lub B+C obejmuje: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rzutnik i ekran konferencyjny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flipchart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meble konferencyjne: krzesła i stoły (w tym stół prezydialny)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ustawienie sali teatralne/ warsztatowe/ podkowa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 xml:space="preserve">Internet – Centrum udostępnia najemcy łącze internetowe przez sieć przewodową </w:t>
      </w:r>
      <w:proofErr w:type="spellStart"/>
      <w:r w:rsidRPr="00AE0374">
        <w:rPr>
          <w:rFonts w:ascii="Arial" w:hAnsi="Arial" w:cs="Arial"/>
          <w:sz w:val="20"/>
          <w:szCs w:val="20"/>
        </w:rPr>
        <w:t>ethernet</w:t>
      </w:r>
      <w:proofErr w:type="spellEnd"/>
      <w:r w:rsidRPr="00AE0374">
        <w:rPr>
          <w:rFonts w:ascii="Arial" w:hAnsi="Arial" w:cs="Arial"/>
          <w:sz w:val="20"/>
          <w:szCs w:val="20"/>
        </w:rPr>
        <w:t xml:space="preserve"> i bezprzewodową wifi. Prędkość łącza internetowego ok. 200 </w:t>
      </w:r>
      <w:proofErr w:type="spellStart"/>
      <w:r w:rsidRPr="00AE0374">
        <w:rPr>
          <w:rFonts w:ascii="Arial" w:hAnsi="Arial" w:cs="Arial"/>
          <w:sz w:val="20"/>
          <w:szCs w:val="20"/>
        </w:rPr>
        <w:t>Mb</w:t>
      </w:r>
      <w:proofErr w:type="spellEnd"/>
      <w:r w:rsidRPr="00AE0374">
        <w:rPr>
          <w:rFonts w:ascii="Arial" w:hAnsi="Arial" w:cs="Arial"/>
          <w:sz w:val="20"/>
          <w:szCs w:val="20"/>
        </w:rPr>
        <w:t>/s</w:t>
      </w:r>
    </w:p>
    <w:p w:rsidR="00AE0374" w:rsidRPr="00AE0374" w:rsidRDefault="00AE0374" w:rsidP="00AE0374">
      <w:pPr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Koszt najmu sali C obejmuje:</w:t>
      </w:r>
    </w:p>
    <w:p w:rsidR="00AE0374" w:rsidRPr="00AE0374" w:rsidRDefault="00AE0374" w:rsidP="00AE0374">
      <w:pPr>
        <w:numPr>
          <w:ilvl w:val="0"/>
          <w:numId w:val="10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stół i krzesła</w:t>
      </w:r>
    </w:p>
    <w:p w:rsidR="00AE0374" w:rsidRPr="00AE0374" w:rsidRDefault="00AE0374" w:rsidP="00AE0374">
      <w:pPr>
        <w:numPr>
          <w:ilvl w:val="0"/>
          <w:numId w:val="10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flipchart</w:t>
      </w:r>
    </w:p>
    <w:p w:rsidR="00AE0374" w:rsidRPr="00AE0374" w:rsidRDefault="00AE0374" w:rsidP="00AE0374">
      <w:pPr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Koszt najmu sali warsztatowej A+B+C obejmuje: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rzutnik i ekran konferencyjny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nagłośnienie (mikrofon)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lastRenderedPageBreak/>
        <w:t>flipchart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meble konferencyjne: krzesła i stół prezydialny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sz w:val="20"/>
          <w:szCs w:val="20"/>
        </w:rPr>
      </w:pPr>
      <w:r w:rsidRPr="00AE0374">
        <w:rPr>
          <w:rFonts w:ascii="Arial" w:hAnsi="Arial" w:cs="Arial"/>
          <w:sz w:val="20"/>
          <w:szCs w:val="20"/>
        </w:rPr>
        <w:t>ustawienie sali teatralne</w:t>
      </w:r>
    </w:p>
    <w:p w:rsidR="00AE0374" w:rsidRPr="00AE0374" w:rsidRDefault="00AE0374" w:rsidP="00AE0374">
      <w:pPr>
        <w:numPr>
          <w:ilvl w:val="0"/>
          <w:numId w:val="9"/>
        </w:numPr>
        <w:contextualSpacing/>
        <w:rPr>
          <w:rFonts w:ascii="Arial" w:hAnsi="Arial" w:cs="Arial"/>
          <w:b/>
          <w:sz w:val="24"/>
          <w:szCs w:val="20"/>
        </w:rPr>
      </w:pPr>
      <w:r w:rsidRPr="00AE0374">
        <w:rPr>
          <w:rFonts w:ascii="Arial" w:hAnsi="Arial" w:cs="Arial"/>
          <w:sz w:val="20"/>
          <w:szCs w:val="20"/>
        </w:rPr>
        <w:t xml:space="preserve">Internet – Centrum udostępnia najemcy łącze internetowe przez sieć przewodową </w:t>
      </w:r>
      <w:proofErr w:type="spellStart"/>
      <w:r w:rsidRPr="00AE0374">
        <w:rPr>
          <w:rFonts w:ascii="Arial" w:hAnsi="Arial" w:cs="Arial"/>
          <w:sz w:val="20"/>
          <w:szCs w:val="20"/>
        </w:rPr>
        <w:t>ethernet</w:t>
      </w:r>
      <w:proofErr w:type="spellEnd"/>
      <w:r w:rsidRPr="00AE0374">
        <w:rPr>
          <w:rFonts w:ascii="Arial" w:hAnsi="Arial" w:cs="Arial"/>
          <w:sz w:val="20"/>
          <w:szCs w:val="20"/>
        </w:rPr>
        <w:t xml:space="preserve"> i bezprzewodową wifi. Prędkość łącza internetowego ok. 200 </w:t>
      </w:r>
      <w:proofErr w:type="spellStart"/>
      <w:r w:rsidRPr="00AE0374">
        <w:rPr>
          <w:rFonts w:ascii="Arial" w:hAnsi="Arial" w:cs="Arial"/>
          <w:sz w:val="20"/>
          <w:szCs w:val="20"/>
        </w:rPr>
        <w:t>Mb</w:t>
      </w:r>
      <w:proofErr w:type="spellEnd"/>
      <w:r w:rsidRPr="00AE0374">
        <w:rPr>
          <w:rFonts w:ascii="Arial" w:hAnsi="Arial" w:cs="Arial"/>
          <w:sz w:val="20"/>
          <w:szCs w:val="20"/>
        </w:rPr>
        <w:t>/s</w:t>
      </w:r>
    </w:p>
    <w:p w:rsidR="00AE0374" w:rsidRPr="00AE0374" w:rsidRDefault="00AE0374" w:rsidP="00AE0374">
      <w:pPr>
        <w:ind w:left="720"/>
        <w:contextualSpacing/>
        <w:rPr>
          <w:rFonts w:ascii="Arial" w:hAnsi="Arial" w:cs="Arial"/>
          <w:b/>
          <w:sz w:val="24"/>
          <w:szCs w:val="20"/>
        </w:rPr>
      </w:pPr>
    </w:p>
    <w:p w:rsidR="004431A3" w:rsidRDefault="00AA4F38" w:rsidP="00AA4F38">
      <w:pPr>
        <w:keepNext/>
        <w:keepLines/>
        <w:spacing w:before="240" w:after="240"/>
        <w:outlineLvl w:val="0"/>
      </w:pPr>
      <w:r w:rsidRPr="00AA4F38">
        <w:rPr>
          <w:rFonts w:ascii="Arial" w:hAnsi="Arial" w:cs="Arial"/>
          <w:b/>
          <w:sz w:val="24"/>
          <w:szCs w:val="20"/>
        </w:rPr>
        <w:t>ZASADY NAJMU SALI WARSZTATOWYCH OKREŚLA ODRĘBNY REGULAMIN</w:t>
      </w:r>
      <w:bookmarkStart w:id="1" w:name="_GoBack"/>
      <w:bookmarkEnd w:id="1"/>
    </w:p>
    <w:sectPr w:rsidR="0044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6D6"/>
    <w:multiLevelType w:val="hybridMultilevel"/>
    <w:tmpl w:val="DE7493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3251D9"/>
    <w:multiLevelType w:val="hybridMultilevel"/>
    <w:tmpl w:val="90DE2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67C7"/>
    <w:multiLevelType w:val="hybridMultilevel"/>
    <w:tmpl w:val="4C84C6CC"/>
    <w:lvl w:ilvl="0" w:tplc="EA0A4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0A1D3D"/>
    <w:multiLevelType w:val="hybridMultilevel"/>
    <w:tmpl w:val="C0E0E278"/>
    <w:lvl w:ilvl="0" w:tplc="31E69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954808"/>
    <w:multiLevelType w:val="hybridMultilevel"/>
    <w:tmpl w:val="5A70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C4775"/>
    <w:multiLevelType w:val="hybridMultilevel"/>
    <w:tmpl w:val="BBAA1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B0A12"/>
    <w:multiLevelType w:val="hybridMultilevel"/>
    <w:tmpl w:val="446656EE"/>
    <w:lvl w:ilvl="0" w:tplc="CBF61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DD43F1"/>
    <w:multiLevelType w:val="hybridMultilevel"/>
    <w:tmpl w:val="E33ACC0E"/>
    <w:lvl w:ilvl="0" w:tplc="CD607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2032ED"/>
    <w:multiLevelType w:val="hybridMultilevel"/>
    <w:tmpl w:val="963AB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6F7"/>
    <w:multiLevelType w:val="hybridMultilevel"/>
    <w:tmpl w:val="F1C8217A"/>
    <w:lvl w:ilvl="0" w:tplc="D4A67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17"/>
    <w:rsid w:val="00031716"/>
    <w:rsid w:val="004431A3"/>
    <w:rsid w:val="00AA4F38"/>
    <w:rsid w:val="00AE0374"/>
    <w:rsid w:val="00E4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EE00A-5C99-4F9D-BC0E-987B7AA0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ynajem@pcd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1694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Brzeska</dc:creator>
  <cp:keywords/>
  <dc:description/>
  <cp:lastModifiedBy>Hanna Brzeska</cp:lastModifiedBy>
  <cp:revision>4</cp:revision>
  <dcterms:created xsi:type="dcterms:W3CDTF">2024-02-06T13:40:00Z</dcterms:created>
  <dcterms:modified xsi:type="dcterms:W3CDTF">2026-01-07T07:30:00Z</dcterms:modified>
</cp:coreProperties>
</file>