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1C2F" w:rsidRDefault="00352944">
      <w:r>
        <w:rPr>
          <w:noProof/>
        </w:rPr>
        <w:drawing>
          <wp:inline distT="114300" distB="114300" distL="114300" distR="114300" wp14:editId="363FCB3F">
            <wp:extent cx="1166813" cy="1166813"/>
            <wp:effectExtent l="0" t="0" r="0" b="0"/>
            <wp:docPr id="20" name="image5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E1C2F" w:rsidRDefault="00AE1C2F"/>
    <w:p w14:paraId="00000003" w14:textId="77777777" w:rsidR="00AE1C2F" w:rsidRDefault="00352944" w:rsidP="00A17BEA">
      <w:pPr>
        <w:pStyle w:val="Tytu"/>
      </w:pPr>
      <w:bookmarkStart w:id="0" w:name="_heading=h.gjdgxs" w:colFirst="0" w:colLast="0"/>
      <w:bookmarkEnd w:id="0"/>
      <w:r>
        <w:t xml:space="preserve">Brama </w:t>
      </w:r>
      <w:r w:rsidRPr="00A17BEA">
        <w:t>Poznania</w:t>
      </w:r>
    </w:p>
    <w:p w14:paraId="00000004" w14:textId="77777777" w:rsidR="00AE1C2F" w:rsidRDefault="00352944">
      <w:r>
        <w:rPr>
          <w:noProof/>
        </w:rPr>
        <w:drawing>
          <wp:inline distT="0" distB="0" distL="0" distR="0" wp14:editId="132A6C66">
            <wp:extent cx="5732780" cy="3824605"/>
            <wp:effectExtent l="0" t="0" r="0" b="0"/>
            <wp:docPr id="22" name="image2.jpg" descr="Betonowy budynek Bramy Poznania w kształcie kostki za rzek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g" descr="Betonowy budynek Bramy Poznania w kształcie kostki za rzeką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3824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AE1C2F" w:rsidRDefault="00352944">
      <w:pPr>
        <w:pStyle w:val="Podtytu"/>
      </w:pPr>
      <w:bookmarkStart w:id="1" w:name="_heading=h.30j0zll" w:colFirst="0" w:colLast="0"/>
      <w:bookmarkEnd w:id="1"/>
      <w:r>
        <w:t>To budynek, w którym jest wystawa o Ostrowie Tumskim.</w:t>
      </w:r>
      <w:r>
        <w:br/>
        <w:t>Ostrów Tumski jest bardzo starą wyspą w Poznaniu.</w:t>
      </w:r>
    </w:p>
    <w:p w14:paraId="00000006" w14:textId="77777777" w:rsidR="00AE1C2F" w:rsidRDefault="00AE1C2F"/>
    <w:p w14:paraId="00000007" w14:textId="77777777" w:rsidR="00AE1C2F" w:rsidRDefault="00AE1C2F"/>
    <w:p w14:paraId="00000008" w14:textId="77777777" w:rsidR="00AE1C2F" w:rsidRDefault="00AE1C2F"/>
    <w:p w14:paraId="00000009" w14:textId="77777777" w:rsidR="00AE1C2F" w:rsidRDefault="00AE1C2F"/>
    <w:p w14:paraId="0000000A" w14:textId="77777777" w:rsidR="00AE1C2F" w:rsidRDefault="00AE1C2F"/>
    <w:p w14:paraId="0000000B" w14:textId="77777777" w:rsidR="00AE1C2F" w:rsidRDefault="00352944">
      <w:r>
        <w:rPr>
          <w:noProof/>
        </w:rPr>
        <w:drawing>
          <wp:inline distT="0" distB="0" distL="0" distR="0" wp14:editId="16E72787">
            <wp:extent cx="1886721" cy="782153"/>
            <wp:effectExtent l="0" t="0" r="0" b="0"/>
            <wp:docPr id="21" name="image8.png" descr="Logo Bramy Pozna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.png" descr="Logo Bramy Poznan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721" cy="782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C" w14:textId="77777777" w:rsidR="00AE1C2F" w:rsidRDefault="00AE1C2F"/>
    <w:p w14:paraId="0000000D" w14:textId="77777777" w:rsidR="00AE1C2F" w:rsidRDefault="00AE1C2F"/>
    <w:p w14:paraId="0000000E" w14:textId="12F41A7A" w:rsidR="00AE1C2F" w:rsidRDefault="00AE1C2F"/>
    <w:p w14:paraId="39A888B3" w14:textId="77777777" w:rsidR="00A17BEA" w:rsidRDefault="00A17BEA"/>
    <w:p w14:paraId="0000000F" w14:textId="77777777" w:rsidR="00AE1C2F" w:rsidRDefault="00352944">
      <w:r>
        <w:lastRenderedPageBreak/>
        <w:t xml:space="preserve">Budynek Bramy Poznania jest przedzielony szybą. </w:t>
      </w:r>
    </w:p>
    <w:p w14:paraId="00000010" w14:textId="77777777" w:rsidR="00AE1C2F" w:rsidRDefault="00352944">
      <w:r>
        <w:t xml:space="preserve">Po wejściu do budynku zobaczysz katedrę poznańską. </w:t>
      </w:r>
    </w:p>
    <w:p w14:paraId="00000011" w14:textId="77777777" w:rsidR="00AE1C2F" w:rsidRDefault="00352944">
      <w:r>
        <w:rPr>
          <w:noProof/>
        </w:rPr>
        <w:drawing>
          <wp:inline distT="0" distB="0" distL="0" distR="0" wp14:editId="0042AC02">
            <wp:extent cx="3220463" cy="4826051"/>
            <wp:effectExtent l="0" t="0" r="0" b="0"/>
            <wp:docPr id="24" name="image14.jpg" descr="Fragment betonowego budynku przecięty wysoką szybą. Za szybą widać wieże katedr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g" descr="Fragment betonowego budynku przecięty wysoką szybą. Za szybą widać wieże katedry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463" cy="48260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2" w14:textId="77777777" w:rsidR="00AE1C2F" w:rsidRDefault="00AE1C2F"/>
    <w:p w14:paraId="00000013" w14:textId="77777777" w:rsidR="00AE1C2F" w:rsidRDefault="00352944">
      <w:r>
        <w:t>W Bramie Poznania jest wystawa, którą możesz zwiedzić.</w:t>
      </w:r>
    </w:p>
    <w:p w14:paraId="00000014" w14:textId="77777777" w:rsidR="00AE1C2F" w:rsidRDefault="00352944">
      <w:r>
        <w:t>Wystawa opowiada o Ostrowie Tumskim w Poznaniu.</w:t>
      </w:r>
    </w:p>
    <w:p w14:paraId="00000015" w14:textId="77777777" w:rsidR="00AE1C2F" w:rsidRDefault="00352944">
      <w:r>
        <w:t xml:space="preserve">Na wystawie znajdują się ekrany dotykowe, filmy, makiety i urządzenia. </w:t>
      </w:r>
    </w:p>
    <w:p w14:paraId="00000016" w14:textId="77777777" w:rsidR="00AE1C2F" w:rsidRDefault="00AE1C2F"/>
    <w:p w14:paraId="00000017" w14:textId="77777777" w:rsidR="00AE1C2F" w:rsidRDefault="00AE1C2F"/>
    <w:p w14:paraId="00000018" w14:textId="77777777" w:rsidR="00AE1C2F" w:rsidRDefault="00AE1C2F"/>
    <w:p w14:paraId="00000019" w14:textId="77777777" w:rsidR="00AE1C2F" w:rsidRDefault="00AE1C2F"/>
    <w:p w14:paraId="0000001A" w14:textId="77777777" w:rsidR="00AE1C2F" w:rsidRDefault="00AE1C2F"/>
    <w:p w14:paraId="0000001B" w14:textId="77777777" w:rsidR="00AE1C2F" w:rsidRDefault="00AE1C2F"/>
    <w:p w14:paraId="0000001C" w14:textId="77777777" w:rsidR="00AE1C2F" w:rsidRDefault="00AE1C2F"/>
    <w:p w14:paraId="0000001D" w14:textId="77777777" w:rsidR="00AE1C2F" w:rsidRDefault="00AE1C2F"/>
    <w:p w14:paraId="0000001E" w14:textId="77777777" w:rsidR="00AE1C2F" w:rsidRDefault="00AE1C2F"/>
    <w:p w14:paraId="0000001F" w14:textId="77777777" w:rsidR="00AE1C2F" w:rsidRDefault="00AE1C2F"/>
    <w:p w14:paraId="00000020" w14:textId="77777777" w:rsidR="00AE1C2F" w:rsidRDefault="00AE1C2F"/>
    <w:p w14:paraId="00000021" w14:textId="77777777" w:rsidR="00AE1C2F" w:rsidRDefault="00AE1C2F"/>
    <w:p w14:paraId="00000022" w14:textId="77777777" w:rsidR="00AE1C2F" w:rsidRDefault="00AE1C2F"/>
    <w:p w14:paraId="00000023" w14:textId="77777777" w:rsidR="00AE1C2F" w:rsidRDefault="00AE1C2F"/>
    <w:p w14:paraId="00000024" w14:textId="77777777" w:rsidR="00AE1C2F" w:rsidRDefault="00AE1C2F"/>
    <w:p w14:paraId="00000025" w14:textId="77777777" w:rsidR="00AE1C2F" w:rsidRDefault="00352944">
      <w:r>
        <w:lastRenderedPageBreak/>
        <w:t xml:space="preserve">Wystawa składa się z 4 </w:t>
      </w:r>
      <w:proofErr w:type="spellStart"/>
      <w:r>
        <w:t>sal</w:t>
      </w:r>
      <w:proofErr w:type="spellEnd"/>
      <w:r>
        <w:t>.</w:t>
      </w:r>
    </w:p>
    <w:p w14:paraId="00000026" w14:textId="77777777" w:rsidR="00AE1C2F" w:rsidRDefault="00352944">
      <w:r>
        <w:t xml:space="preserve">Nazwy tych </w:t>
      </w:r>
      <w:proofErr w:type="spellStart"/>
      <w:r>
        <w:t>sal</w:t>
      </w:r>
      <w:proofErr w:type="spellEnd"/>
      <w:r>
        <w:t xml:space="preserve"> to: </w:t>
      </w:r>
    </w:p>
    <w:p w14:paraId="00000027" w14:textId="77777777" w:rsidR="00AE1C2F" w:rsidRDefault="00AE1C2F"/>
    <w:p w14:paraId="00000028" w14:textId="77777777" w:rsidR="00AE1C2F" w:rsidRDefault="003529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Sala Gród</w:t>
      </w:r>
    </w:p>
    <w:p w14:paraId="00000029" w14:textId="77777777" w:rsidR="00AE1C2F" w:rsidRDefault="00352944">
      <w:r>
        <w:rPr>
          <w:noProof/>
        </w:rPr>
        <w:drawing>
          <wp:inline distT="0" distB="0" distL="0" distR="0" wp14:editId="74326579">
            <wp:extent cx="3229380" cy="2151250"/>
            <wp:effectExtent l="0" t="0" r="0" b="0"/>
            <wp:docPr id="23" name="image11.jpg" descr="Ciemna sala z podświetlanymi pionowymi panelam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g" descr="Ciemna sala z podświetlanymi pionowymi panelami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9380" cy="215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A" w14:textId="77777777" w:rsidR="00AE1C2F" w:rsidRDefault="00AE1C2F"/>
    <w:p w14:paraId="0000002B" w14:textId="77777777" w:rsidR="00AE1C2F" w:rsidRDefault="003529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Sala Woda</w:t>
      </w:r>
    </w:p>
    <w:p w14:paraId="0000002C" w14:textId="77777777" w:rsidR="00AE1C2F" w:rsidRDefault="00352944">
      <w:r>
        <w:rPr>
          <w:noProof/>
        </w:rPr>
        <w:drawing>
          <wp:inline distT="0" distB="0" distL="0" distR="0" wp14:editId="04D8071B">
            <wp:extent cx="3245985" cy="2161950"/>
            <wp:effectExtent l="0" t="0" r="0" b="0"/>
            <wp:docPr id="26" name="image12.jpg" descr="Ciemna sala z sylwetkami postaci i niebieskimi panelam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g" descr="Ciemna sala z sylwetkami postaci i niebieskimi panelami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985" cy="21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D" w14:textId="77777777" w:rsidR="00AE1C2F" w:rsidRDefault="00AE1C2F"/>
    <w:p w14:paraId="0000002E" w14:textId="77777777" w:rsidR="00AE1C2F" w:rsidRDefault="003529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Sala Złoto</w:t>
      </w:r>
    </w:p>
    <w:p w14:paraId="0000002F" w14:textId="77777777" w:rsidR="00AE1C2F" w:rsidRDefault="00352944">
      <w:r>
        <w:rPr>
          <w:noProof/>
        </w:rPr>
        <w:drawing>
          <wp:inline distT="0" distB="0" distL="0" distR="0" wp14:editId="6732958C">
            <wp:extent cx="3249801" cy="2164492"/>
            <wp:effectExtent l="0" t="0" r="0" b="0"/>
            <wp:docPr id="25" name="image9.jpg" descr="Ciemna sala z sylwetką biskupa i świecącymi na złoto panelam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jpg" descr="Ciemna sala z sylwetką biskupa i świecącymi na złoto panelami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9801" cy="2164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0" w14:textId="77777777" w:rsidR="00AE1C2F" w:rsidRDefault="00AE1C2F"/>
    <w:p w14:paraId="00000031" w14:textId="77777777" w:rsidR="00AE1C2F" w:rsidRDefault="00AE1C2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00000032" w14:textId="1190FCB9" w:rsidR="00AE1C2F" w:rsidRDefault="00AE1C2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023C0C05" w14:textId="77777777" w:rsidR="00A17BEA" w:rsidRDefault="00A17BE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00000033" w14:textId="77777777" w:rsidR="00AE1C2F" w:rsidRDefault="003529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Sala Witraż</w:t>
      </w:r>
    </w:p>
    <w:p w14:paraId="00000034" w14:textId="77777777" w:rsidR="00AE1C2F" w:rsidRDefault="00352944">
      <w:r>
        <w:rPr>
          <w:noProof/>
        </w:rPr>
        <w:drawing>
          <wp:inline distT="0" distB="0" distL="0" distR="0" wp14:editId="47D34F62">
            <wp:extent cx="3228667" cy="2150775"/>
            <wp:effectExtent l="0" t="0" r="0" b="0"/>
            <wp:docPr id="27" name="image13.jpg" descr="Ciemna sala z kolorowymi wysokimi panelam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jpg" descr="Ciemna sala z kolorowymi wysokimi panelami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667" cy="215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0BB911" w14:textId="77777777" w:rsidR="00A17BEA" w:rsidRDefault="00A17BEA"/>
    <w:p w14:paraId="00000035" w14:textId="54A5C1E1" w:rsidR="00AE1C2F" w:rsidRDefault="00352944">
      <w:r>
        <w:t xml:space="preserve">Wystawę zwiedzisz z </w:t>
      </w:r>
      <w:proofErr w:type="spellStart"/>
      <w:r>
        <w:t>audioprzewodnikiem</w:t>
      </w:r>
      <w:proofErr w:type="spellEnd"/>
      <w:r>
        <w:t>.</w:t>
      </w:r>
    </w:p>
    <w:p w14:paraId="00000036" w14:textId="77777777" w:rsidR="00AE1C2F" w:rsidRDefault="00352944">
      <w:proofErr w:type="spellStart"/>
      <w:r>
        <w:t>Audioprzewodnik</w:t>
      </w:r>
      <w:proofErr w:type="spellEnd"/>
      <w:r>
        <w:t xml:space="preserve"> to proste w obsłudze urządzenie ze słuchawkami.</w:t>
      </w:r>
    </w:p>
    <w:p w14:paraId="00000037" w14:textId="1806EB30" w:rsidR="00AE1C2F" w:rsidRDefault="00352944">
      <w:r>
        <w:t>Będziesz w nim słyszeć dźwięki lub opowieści.</w:t>
      </w:r>
    </w:p>
    <w:p w14:paraId="00000038" w14:textId="5C794603" w:rsidR="00AE1C2F" w:rsidRDefault="000C1196">
      <w:r>
        <w:rPr>
          <w:noProof/>
        </w:rPr>
        <w:drawing>
          <wp:anchor distT="0" distB="0" distL="114300" distR="114300" simplePos="0" relativeHeight="251658240" behindDoc="0" locked="0" layoutInCell="1" hidden="0" allowOverlap="1" wp14:editId="2FD124D9">
            <wp:simplePos x="0" y="0"/>
            <wp:positionH relativeFrom="column">
              <wp:posOffset>-9525</wp:posOffset>
            </wp:positionH>
            <wp:positionV relativeFrom="paragraph">
              <wp:posOffset>52070</wp:posOffset>
            </wp:positionV>
            <wp:extent cx="3259455" cy="2179320"/>
            <wp:effectExtent l="0" t="0" r="0" b="0"/>
            <wp:wrapTopAndBottom/>
            <wp:docPr id="34" name="image7.jpg" descr="Niewielkie urządzenie z wyświetlaczem i kilkoma przyciskami trzymane w dłonia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jpg" descr="Niewielkie urządzenie z wyświetlaczem i kilkoma przyciskami trzymane w dłoniach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2179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44" w14:textId="77777777" w:rsidR="00AE1C2F" w:rsidRDefault="00352944">
      <w:pPr>
        <w:pStyle w:val="Nagwek1"/>
      </w:pPr>
      <w:bookmarkStart w:id="2" w:name="_heading=h.1fob9te" w:colFirst="0" w:colLast="0"/>
      <w:bookmarkEnd w:id="2"/>
      <w:r>
        <w:t>W holu głównym Bramy Poznania są:</w:t>
      </w:r>
    </w:p>
    <w:p w14:paraId="00000045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punkt informacji,</w:t>
      </w:r>
    </w:p>
    <w:p w14:paraId="00000046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kasa, </w:t>
      </w:r>
    </w:p>
    <w:p w14:paraId="00000047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punkt z </w:t>
      </w:r>
      <w:proofErr w:type="spellStart"/>
      <w:r>
        <w:rPr>
          <w:color w:val="000000"/>
        </w:rPr>
        <w:t>audioprzewodnikami</w:t>
      </w:r>
      <w:proofErr w:type="spellEnd"/>
      <w:r>
        <w:rPr>
          <w:color w:val="000000"/>
        </w:rPr>
        <w:t>,</w:t>
      </w:r>
    </w:p>
    <w:p w14:paraId="00000048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szatnia,</w:t>
      </w:r>
    </w:p>
    <w:p w14:paraId="00000049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kawiarnia,</w:t>
      </w:r>
    </w:p>
    <w:p w14:paraId="0000004A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sklep z pamiątkami, czyli Zakątek pamiątek,</w:t>
      </w:r>
    </w:p>
    <w:p w14:paraId="0000004B" w14:textId="77777777" w:rsidR="00AE1C2F" w:rsidRDefault="00352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toalety.</w:t>
      </w:r>
    </w:p>
    <w:p w14:paraId="0000004C" w14:textId="77777777" w:rsidR="00AE1C2F" w:rsidRDefault="00352944">
      <w:r>
        <w:rPr>
          <w:b/>
        </w:rPr>
        <w:lastRenderedPageBreak/>
        <w:t xml:space="preserve"> </w:t>
      </w:r>
      <w:r>
        <w:rPr>
          <w:b/>
          <w:noProof/>
        </w:rPr>
        <w:drawing>
          <wp:inline distT="0" distB="0" distL="0" distR="0" wp14:editId="2A5E4CBE">
            <wp:extent cx="3194512" cy="2132979"/>
            <wp:effectExtent l="0" t="0" r="0" b="0"/>
            <wp:docPr id="30" name="image1.jpg" descr="Obszerna szara sala z czarnymi ladami po bokach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g" descr="Obszerna szara sala z czarnymi ladami po bokach. "/>
                    <pic:cNvPicPr preferRelativeResize="0"/>
                  </pic:nvPicPr>
                  <pic:blipFill>
                    <a:blip r:embed="rId15"/>
                    <a:srcRect l="16898" t="16898" r="7031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3194512" cy="21329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D" w14:textId="77777777" w:rsidR="00AE1C2F" w:rsidRDefault="00352944">
      <w:pPr>
        <w:pStyle w:val="Nagwek1"/>
      </w:pPr>
      <w:bookmarkStart w:id="3" w:name="_heading=h.3znysh7" w:colFirst="0" w:colLast="0"/>
      <w:bookmarkEnd w:id="3"/>
      <w:r>
        <w:t>Amfiteatr</w:t>
      </w:r>
    </w:p>
    <w:p w14:paraId="0000004E" w14:textId="77777777" w:rsidR="00AE1C2F" w:rsidRDefault="00352944">
      <w:r>
        <w:t>Brama Poznania znajduje się nad rzeką Cybiną.</w:t>
      </w:r>
    </w:p>
    <w:p w14:paraId="0000004F" w14:textId="77777777" w:rsidR="00AE1C2F" w:rsidRDefault="00352944">
      <w:r>
        <w:t>Możesz zejść nad rzekę i tu odpocząć.</w:t>
      </w:r>
    </w:p>
    <w:p w14:paraId="00000050" w14:textId="77777777" w:rsidR="00AE1C2F" w:rsidRDefault="00352944">
      <w:r>
        <w:t>Nad rzeką jest amfiteatr, czyli plac z rzędami siedzeń.</w:t>
      </w:r>
    </w:p>
    <w:p w14:paraId="00000051" w14:textId="77777777" w:rsidR="00AE1C2F" w:rsidRDefault="00352944">
      <w:r>
        <w:rPr>
          <w:noProof/>
        </w:rPr>
        <w:drawing>
          <wp:inline distT="0" distB="0" distL="0" distR="0" wp14:editId="094244E5">
            <wp:extent cx="3244833" cy="2159739"/>
            <wp:effectExtent l="0" t="0" r="0" b="0"/>
            <wp:docPr id="28" name="image6.jpg" descr="Betonowy plan widziany z dołu, za nim przeszklony budynek Bramy Poznani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g" descr="Betonowy plan widziany z dołu, za nim przeszklony budynek Bramy Poznania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33" cy="2159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2" w14:textId="77777777" w:rsidR="00AE1C2F" w:rsidRDefault="00352944">
      <w:pPr>
        <w:pStyle w:val="Nagwek1"/>
      </w:pPr>
      <w:bookmarkStart w:id="4" w:name="_heading=h.2et92p0" w:colFirst="0" w:colLast="0"/>
      <w:bookmarkEnd w:id="4"/>
      <w:r>
        <w:t>Taras widokowy</w:t>
      </w:r>
    </w:p>
    <w:p w14:paraId="00000053" w14:textId="77777777" w:rsidR="00AE1C2F" w:rsidRDefault="00352944">
      <w:r>
        <w:t>Na dachu Bramy Poznania jest taras widokowy.</w:t>
      </w:r>
    </w:p>
    <w:p w14:paraId="00000054" w14:textId="77777777" w:rsidR="00AE1C2F" w:rsidRDefault="00352944">
      <w:r>
        <w:t>Na tarasie możesz obejrzeć miasto Poznań z góry.</w:t>
      </w:r>
    </w:p>
    <w:p w14:paraId="00000055" w14:textId="77777777" w:rsidR="00AE1C2F" w:rsidRDefault="00352944">
      <w:r>
        <w:t>Na taras możesz wejść schodami.</w:t>
      </w:r>
    </w:p>
    <w:p w14:paraId="00000056" w14:textId="77777777" w:rsidR="00AE1C2F" w:rsidRDefault="00352944">
      <w:r>
        <w:rPr>
          <w:noProof/>
        </w:rPr>
        <w:lastRenderedPageBreak/>
        <w:drawing>
          <wp:inline distT="0" distB="0" distL="0" distR="0" wp14:editId="51372645">
            <wp:extent cx="3224614" cy="2148075"/>
            <wp:effectExtent l="0" t="0" r="0" b="0"/>
            <wp:docPr id="29" name="image15.jpg" descr="Taras z żółto-czarnymi tablicami, w oddali panorama miasta z katedr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g" descr="Taras z żółto-czarnymi tablicami, w oddali panorama miasta z katedrą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614" cy="214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7" w14:textId="77777777" w:rsidR="00AE1C2F" w:rsidRDefault="00352944">
      <w:pPr>
        <w:pStyle w:val="Nagwek1"/>
      </w:pPr>
      <w:bookmarkStart w:id="5" w:name="_heading=h.tyjcwt" w:colFirst="0" w:colLast="0"/>
      <w:bookmarkEnd w:id="5"/>
      <w:r>
        <w:t>Galeria Śluza</w:t>
      </w:r>
    </w:p>
    <w:p w14:paraId="00000058" w14:textId="77777777" w:rsidR="00AE1C2F" w:rsidRDefault="00352944">
      <w:r>
        <w:t xml:space="preserve">Galeria Śluza to pierwszy z zabytkowych budynków na Ostrowie Tumskim. </w:t>
      </w:r>
    </w:p>
    <w:p w14:paraId="00000059" w14:textId="77777777" w:rsidR="00AE1C2F" w:rsidRDefault="00352944">
      <w:r>
        <w:t>W Galerii Śluza są wystawy czasowe na różne tematy.</w:t>
      </w:r>
    </w:p>
    <w:p w14:paraId="0000005A" w14:textId="77777777" w:rsidR="00AE1C2F" w:rsidRDefault="00352944">
      <w:r>
        <w:t>Wystawy czasowe możesz oglądać bez kupowania biletów.</w:t>
      </w:r>
    </w:p>
    <w:p w14:paraId="0000005B" w14:textId="77777777" w:rsidR="00AE1C2F" w:rsidRDefault="00352944">
      <w:r>
        <w:rPr>
          <w:noProof/>
        </w:rPr>
        <w:drawing>
          <wp:inline distT="0" distB="0" distL="0" distR="0" wp14:editId="01289C37">
            <wp:extent cx="3249901" cy="2169963"/>
            <wp:effectExtent l="0" t="0" r="0" b="0"/>
            <wp:docPr id="31" name="image3.jpg" descr="Ceglane pomieszczenia z półokrągłymi sklepieniam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jpg" descr="Ceglane pomieszczenia z półokrągłymi sklepieniami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9901" cy="2169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C" w14:textId="77777777" w:rsidR="00AE1C2F" w:rsidRDefault="00352944">
      <w:pPr>
        <w:pStyle w:val="Nagwek1"/>
      </w:pPr>
      <w:bookmarkStart w:id="6" w:name="_heading=h.3dy6vkm" w:colFirst="0" w:colLast="0"/>
      <w:bookmarkEnd w:id="6"/>
      <w:r>
        <w:t xml:space="preserve">Zwiedzanie Ostrowa Tumskiego </w:t>
      </w:r>
      <w:r>
        <w:br/>
        <w:t xml:space="preserve">z </w:t>
      </w:r>
      <w:proofErr w:type="spellStart"/>
      <w:r>
        <w:t>audioprzewodnikiem</w:t>
      </w:r>
      <w:proofErr w:type="spellEnd"/>
    </w:p>
    <w:p w14:paraId="0000005D" w14:textId="77777777" w:rsidR="00AE1C2F" w:rsidRDefault="00352944">
      <w:r>
        <w:br/>
        <w:t xml:space="preserve">W Galerii Śluza możesz poprosić o </w:t>
      </w:r>
      <w:proofErr w:type="spellStart"/>
      <w:r>
        <w:t>audioprzewodnik</w:t>
      </w:r>
      <w:proofErr w:type="spellEnd"/>
      <w:r>
        <w:t xml:space="preserve"> na Ostrów Tumski.</w:t>
      </w:r>
    </w:p>
    <w:p w14:paraId="0000005E" w14:textId="77777777" w:rsidR="00AE1C2F" w:rsidRDefault="00352944">
      <w:r>
        <w:t xml:space="preserve">Z </w:t>
      </w:r>
      <w:proofErr w:type="spellStart"/>
      <w:r>
        <w:t>audioprzewodnikiem</w:t>
      </w:r>
      <w:proofErr w:type="spellEnd"/>
      <w:r>
        <w:t xml:space="preserve"> możesz zwiedzić Ostrów Tumski. </w:t>
      </w:r>
    </w:p>
    <w:p w14:paraId="0000005F" w14:textId="77777777" w:rsidR="00AE1C2F" w:rsidRDefault="00AE1C2F"/>
    <w:p w14:paraId="00000060" w14:textId="77777777" w:rsidR="00AE1C2F" w:rsidRDefault="00AE1C2F"/>
    <w:p w14:paraId="00000061" w14:textId="77777777" w:rsidR="00AE1C2F" w:rsidRDefault="00352944">
      <w:r>
        <w:t xml:space="preserve">W Bramie Poznania możesz wziąć udział w różnych wydarzeniach. </w:t>
      </w:r>
    </w:p>
    <w:p w14:paraId="00000062" w14:textId="77777777" w:rsidR="00AE1C2F" w:rsidRDefault="00352944">
      <w:r>
        <w:t xml:space="preserve">Te wydarzenia to oprowadzania, warsztaty, spacery, spektakle i inne. </w:t>
      </w:r>
    </w:p>
    <w:p w14:paraId="00000063" w14:textId="77777777" w:rsidR="00AE1C2F" w:rsidRDefault="00AE1C2F"/>
    <w:p w14:paraId="00000064" w14:textId="77777777" w:rsidR="00AE1C2F" w:rsidRDefault="00352944">
      <w:r>
        <w:rPr>
          <w:noProof/>
        </w:rPr>
        <w:lastRenderedPageBreak/>
        <w:drawing>
          <wp:inline distT="0" distB="0" distL="0" distR="0" wp14:editId="4808F6F0">
            <wp:extent cx="3231861" cy="2151471"/>
            <wp:effectExtent l="0" t="0" r="0" b="0"/>
            <wp:docPr id="32" name="image10.jpg" descr="Grupa osób przed niebieskimi panelami i osobą w błękitnej koszul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jpg" descr="Grupa osób przed niebieskimi panelami i osobą w błękitnej koszuli.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1861" cy="2151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65" w14:textId="77777777" w:rsidR="00AE1C2F" w:rsidRDefault="00AE1C2F"/>
    <w:p w14:paraId="00000066" w14:textId="77777777" w:rsidR="00AE1C2F" w:rsidRDefault="00352944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W Bramie Poznania zobaczysz osoby w niebieskich koszulach.</w:t>
      </w:r>
      <w:r>
        <w:rPr>
          <w:b/>
        </w:rPr>
        <w:br/>
        <w:t xml:space="preserve">To pracownicy i pracowniczki Zespołu Obsługi Klienta. </w:t>
      </w:r>
    </w:p>
    <w:p w14:paraId="00000067" w14:textId="77777777" w:rsidR="00AE1C2F" w:rsidRDefault="00352944">
      <w:pPr>
        <w:rPr>
          <w:b/>
        </w:rPr>
      </w:pPr>
      <w:r>
        <w:rPr>
          <w:b/>
        </w:rPr>
        <w:t>Możesz ich zapytać o zwiedzanie Bramy Poznania lub Ostrowa Tumskiego.</w:t>
      </w:r>
    </w:p>
    <w:p w14:paraId="00000068" w14:textId="77777777" w:rsidR="00AE1C2F" w:rsidRDefault="00AE1C2F">
      <w:pPr>
        <w:rPr>
          <w:b/>
        </w:rPr>
      </w:pPr>
    </w:p>
    <w:p w14:paraId="00000069" w14:textId="77777777" w:rsidR="00AE1C2F" w:rsidRDefault="00AE1C2F">
      <w:pPr>
        <w:rPr>
          <w:b/>
        </w:rPr>
      </w:pPr>
    </w:p>
    <w:p w14:paraId="0000006A" w14:textId="77777777" w:rsidR="00AE1C2F" w:rsidRDefault="00352944">
      <w:pPr>
        <w:rPr>
          <w:b/>
        </w:rPr>
      </w:pPr>
      <w:r>
        <w:rPr>
          <w:b/>
        </w:rPr>
        <w:t>Kontakt:</w:t>
      </w:r>
    </w:p>
    <w:p w14:paraId="0000006B" w14:textId="77777777" w:rsidR="00AE1C2F" w:rsidRDefault="00352944">
      <w:r>
        <w:t>Brama Poznania</w:t>
      </w:r>
    </w:p>
    <w:p w14:paraId="0000006C" w14:textId="77777777" w:rsidR="00AE1C2F" w:rsidRDefault="00352944">
      <w:r>
        <w:t>Ul. Gdańska 2, 61-123 Poznań</w:t>
      </w:r>
    </w:p>
    <w:p w14:paraId="0000006D" w14:textId="77777777" w:rsidR="00AE1C2F" w:rsidRDefault="00352944">
      <w:r>
        <w:t>Tel.: 61 647 76 00</w:t>
      </w:r>
    </w:p>
    <w:p w14:paraId="0000006E" w14:textId="77777777" w:rsidR="00AE1C2F" w:rsidRDefault="00352944">
      <w:r>
        <w:t xml:space="preserve">E-mail: </w:t>
      </w:r>
      <w:hyperlink r:id="rId20">
        <w:r>
          <w:rPr>
            <w:color w:val="1155CC"/>
            <w:u w:val="single"/>
          </w:rPr>
          <w:t>centrum@pcd.poznan.pl</w:t>
        </w:r>
      </w:hyperlink>
      <w:r>
        <w:t xml:space="preserve"> </w:t>
      </w:r>
    </w:p>
    <w:p w14:paraId="0000006F" w14:textId="77777777" w:rsidR="00AE1C2F" w:rsidRDefault="000C1196">
      <w:hyperlink r:id="rId21">
        <w:r w:rsidR="00352944">
          <w:rPr>
            <w:color w:val="1155CC"/>
            <w:u w:val="single"/>
          </w:rPr>
          <w:t>Brama Poznania</w:t>
        </w:r>
      </w:hyperlink>
      <w:r w:rsidR="00352944">
        <w:t xml:space="preserve"> </w:t>
      </w:r>
    </w:p>
    <w:p w14:paraId="00000070" w14:textId="77777777" w:rsidR="00AE1C2F" w:rsidRDefault="00AE1C2F"/>
    <w:p w14:paraId="00000071" w14:textId="77777777" w:rsidR="00AE1C2F" w:rsidRDefault="00352944">
      <w:r>
        <w:rPr>
          <w:noProof/>
        </w:rPr>
        <w:drawing>
          <wp:inline distT="0" distB="0" distL="0" distR="0" wp14:editId="1290733F">
            <wp:extent cx="1628723" cy="615939"/>
            <wp:effectExtent l="0" t="0" r="0" b="0"/>
            <wp:docPr id="33" name="image4.png" descr="Logo Poznańskiego Centrum Dziedzictw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.png" descr="Logo Poznańskiego Centrum Dziedzictwa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23" cy="615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72" w14:textId="77777777" w:rsidR="00AE1C2F" w:rsidRDefault="00AE1C2F"/>
    <w:p w14:paraId="00000073" w14:textId="77777777" w:rsidR="00AE1C2F" w:rsidRDefault="00352944">
      <w:r>
        <w:t>Poznańskie Centrum Dziedzictwa Instytucja kultury Miasta Poznania</w:t>
      </w:r>
    </w:p>
    <w:p w14:paraId="00000074" w14:textId="77777777" w:rsidR="00AE1C2F" w:rsidRDefault="00352944">
      <w:r>
        <w:t>zajmuje się Bramą Poznania, Traktem Królewsko-Cesarskim,</w:t>
      </w:r>
    </w:p>
    <w:p w14:paraId="00000075" w14:textId="77777777" w:rsidR="00AE1C2F" w:rsidRDefault="00352944">
      <w:r>
        <w:t xml:space="preserve">Centrum Szyfrów Enigma, Galerią Śluza i Fest </w:t>
      </w:r>
      <w:proofErr w:type="spellStart"/>
      <w:r>
        <w:t>Fyrtlem</w:t>
      </w:r>
      <w:proofErr w:type="spellEnd"/>
    </w:p>
    <w:p w14:paraId="00000076" w14:textId="77777777" w:rsidR="00AE1C2F" w:rsidRDefault="00AE1C2F"/>
    <w:p w14:paraId="00000077" w14:textId="77777777" w:rsidR="00AE1C2F" w:rsidRDefault="000C1196">
      <w:hyperlink r:id="rId23">
        <w:r w:rsidR="00352944">
          <w:rPr>
            <w:color w:val="1155CC"/>
            <w:u w:val="single"/>
          </w:rPr>
          <w:t>Poznańskie Centrum Dziedzictwa</w:t>
        </w:r>
      </w:hyperlink>
      <w:r w:rsidR="00352944">
        <w:t xml:space="preserve"> </w:t>
      </w:r>
    </w:p>
    <w:p w14:paraId="00000078" w14:textId="77777777" w:rsidR="00AE1C2F" w:rsidRDefault="00AE1C2F"/>
    <w:p w14:paraId="00000079" w14:textId="77777777" w:rsidR="00AE1C2F" w:rsidRDefault="00352944">
      <w:r>
        <w:t>Autorka tekstu: Lucyna Kaczmarkiewicz</w:t>
      </w:r>
    </w:p>
    <w:p w14:paraId="0000007A" w14:textId="77777777" w:rsidR="00AE1C2F" w:rsidRDefault="00352944">
      <w:r>
        <w:t xml:space="preserve">Autor zdjęć: Łukasz </w:t>
      </w:r>
      <w:proofErr w:type="spellStart"/>
      <w:r>
        <w:t>Gdak</w:t>
      </w:r>
      <w:proofErr w:type="spellEnd"/>
    </w:p>
    <w:sectPr w:rsidR="00AE1C2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927"/>
    <w:multiLevelType w:val="multilevel"/>
    <w:tmpl w:val="BF5EE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BA4B00"/>
    <w:multiLevelType w:val="multilevel"/>
    <w:tmpl w:val="11F40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2F"/>
    <w:rsid w:val="000C1196"/>
    <w:rsid w:val="00352944"/>
    <w:rsid w:val="00A17BEA"/>
    <w:rsid w:val="00AE1C2F"/>
    <w:rsid w:val="00B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29ED"/>
  <w15:docId w15:val="{EB810C4D-9EE2-435D-9792-CD6BEE87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565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1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hyperlink" Target="http://www.bramapoznania.pl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hyperlink" Target="mailto:centrum@pcd.poznan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hyperlink" Target="http://www.pcd.poznan.pl" TargetMode="Externa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rgMsg4U/43D6TSSYHwrmEOc3A==">AMUW2mWTsfrMGen4uUqmSHPpsQdpCYQ1mawmfFxmq9N697ZsfTVyoD5rWINiddKDHzKG1AjhTL5vkyZkD3EJAntw8mzPDm6AbQfya8ZyD+wp0f9H4avjbBQWAOsc54eUbWmhpRyQo9mSh079qRrgAsRuF+wjoPOUaIGKaCdPVnMwX1ISdq215hGnquGS0/SmqlQFD1f1YvKfZUb6bm33mLgSFQ5C02k/2rCZzQfWn7f2CgHKncj9Ye0=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w tekście łatwym do czytania o Bramie Poznania</dc:title>
  <dc:creator>Lucyna Kaczmarkiewicz</dc:creator>
  <cp:lastModifiedBy>Lucyna Kaczmarkiewicz</cp:lastModifiedBy>
  <cp:revision>3</cp:revision>
  <dcterms:created xsi:type="dcterms:W3CDTF">2021-05-31T10:58:00Z</dcterms:created>
  <dcterms:modified xsi:type="dcterms:W3CDTF">2021-06-01T07:35:00Z</dcterms:modified>
</cp:coreProperties>
</file>